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07" w:tblpY="316"/>
        <w:tblOverlap w:val="never"/>
        <w:tblW w:w="102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71"/>
        <w:gridCol w:w="1692"/>
        <w:gridCol w:w="1429"/>
        <w:gridCol w:w="236"/>
        <w:gridCol w:w="236"/>
        <w:gridCol w:w="236"/>
        <w:gridCol w:w="23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7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26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280" w:firstLineChars="400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 xml:space="preserve"> 宜春市宜阳新区面向2019届毕业生招聘教师报名表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6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报考学校：                        学科岗位：              序号：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户口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69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0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教师资格证层次及学科</w:t>
            </w:r>
          </w:p>
        </w:tc>
        <w:tc>
          <w:tcPr>
            <w:tcW w:w="359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4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 话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1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个人简历及特长</w:t>
            </w:r>
          </w:p>
        </w:tc>
        <w:tc>
          <w:tcPr>
            <w:tcW w:w="907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026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本人声明：上述内容由本人填写，真实准确。如有不实，本人承担责任。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填表人（签名）：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学校审核意见</w:t>
            </w:r>
          </w:p>
        </w:tc>
        <w:tc>
          <w:tcPr>
            <w:tcW w:w="41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2280" w:firstLineChars="95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招聘工作办公室审核意见</w:t>
            </w:r>
          </w:p>
        </w:tc>
        <w:tc>
          <w:tcPr>
            <w:tcW w:w="40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6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备注：以上表格内容必须填写齐全。</w:t>
            </w:r>
          </w:p>
        </w:tc>
      </w:tr>
    </w:tbl>
    <w:p/>
    <w:p/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126B0"/>
    <w:rsid w:val="6DD1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2018-12-04T01:59:00Z</dcterms:created>
  <dc:creator>在明明德</dc:creator>
  <cp:lastModifiedBy>在明明德</cp:lastModifiedBy>
  <dcterms:modified xsi:type="dcterms:W3CDTF">2018-12-04T01:59:36Z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2052-11.1.0.7837</vt:lpwstr>
  </property>
</Properties>
</file>